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 xml:space="preserve">Москва, </w:t>
      </w:r>
      <w:r w:rsidR="00923265">
        <w:rPr>
          <w:rFonts w:ascii="Times New Roman" w:hAnsi="Times New Roman"/>
          <w:b/>
          <w:sz w:val="24"/>
          <w:szCs w:val="24"/>
        </w:rPr>
        <w:t>11</w:t>
      </w:r>
      <w:r w:rsidR="003B6503">
        <w:rPr>
          <w:rFonts w:ascii="Times New Roman" w:hAnsi="Times New Roman"/>
          <w:b/>
          <w:sz w:val="24"/>
          <w:szCs w:val="24"/>
        </w:rPr>
        <w:t xml:space="preserve"> июля </w:t>
      </w:r>
      <w:r w:rsidRPr="0038684A">
        <w:rPr>
          <w:rFonts w:ascii="Times New Roman" w:hAnsi="Times New Roman"/>
          <w:b/>
          <w:sz w:val="24"/>
          <w:szCs w:val="24"/>
        </w:rPr>
        <w:t>2014 г.</w:t>
      </w:r>
    </w:p>
    <w:p w:rsidR="00C50074" w:rsidRPr="00C50074" w:rsidRDefault="00C50074" w:rsidP="00C50074">
      <w:pPr>
        <w:jc w:val="center"/>
        <w:rPr>
          <w:rFonts w:ascii="Times New Roman" w:hAnsi="Times New Roman"/>
          <w:b/>
          <w:sz w:val="28"/>
          <w:szCs w:val="28"/>
        </w:rPr>
      </w:pPr>
      <w:r w:rsidRPr="00C50074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Pr="00C50074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C50074">
        <w:rPr>
          <w:rFonts w:ascii="Times New Roman" w:hAnsi="Times New Roman"/>
          <w:b/>
          <w:sz w:val="28"/>
          <w:szCs w:val="28"/>
        </w:rPr>
        <w:t xml:space="preserve"> выступил на бизнес-завтраке газеты </w:t>
      </w:r>
      <w:proofErr w:type="spellStart"/>
      <w:r w:rsidRPr="00C50074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C500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074">
        <w:rPr>
          <w:rFonts w:ascii="Times New Roman" w:hAnsi="Times New Roman"/>
          <w:b/>
          <w:sz w:val="28"/>
          <w:szCs w:val="28"/>
        </w:rPr>
        <w:t>Moscow</w:t>
      </w:r>
      <w:proofErr w:type="spellEnd"/>
      <w:r w:rsidRPr="00C500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074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C5007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50074">
        <w:rPr>
          <w:rFonts w:ascii="Times New Roman" w:hAnsi="Times New Roman"/>
          <w:b/>
          <w:sz w:val="28"/>
          <w:szCs w:val="28"/>
        </w:rPr>
        <w:t>Девелопмент</w:t>
      </w:r>
      <w:proofErr w:type="spellEnd"/>
      <w:r w:rsidRPr="00C50074">
        <w:rPr>
          <w:rFonts w:ascii="Times New Roman" w:hAnsi="Times New Roman"/>
          <w:b/>
          <w:sz w:val="28"/>
          <w:szCs w:val="28"/>
        </w:rPr>
        <w:t xml:space="preserve"> социальных объектов в России»</w:t>
      </w:r>
    </w:p>
    <w:p w:rsidR="00C50074" w:rsidRPr="00C50074" w:rsidRDefault="00C50074" w:rsidP="00C50074">
      <w:pPr>
        <w:rPr>
          <w:rFonts w:ascii="Times New Roman" w:hAnsi="Times New Roman"/>
          <w:sz w:val="28"/>
          <w:szCs w:val="28"/>
        </w:rPr>
      </w:pPr>
      <w:r w:rsidRPr="00C50074">
        <w:rPr>
          <w:rFonts w:ascii="Times New Roman" w:hAnsi="Times New Roman"/>
          <w:sz w:val="28"/>
          <w:szCs w:val="28"/>
        </w:rPr>
        <w:t xml:space="preserve"> 8 июля 2014 года в Москве, в Марриотт </w:t>
      </w:r>
      <w:proofErr w:type="spellStart"/>
      <w:r w:rsidRPr="00C50074">
        <w:rPr>
          <w:rFonts w:ascii="Times New Roman" w:hAnsi="Times New Roman"/>
          <w:sz w:val="28"/>
          <w:szCs w:val="28"/>
        </w:rPr>
        <w:t>Грандъ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-Отель  прошел бизнес-завтрак газеты </w:t>
      </w:r>
      <w:proofErr w:type="spellStart"/>
      <w:r w:rsidRPr="00C50074">
        <w:rPr>
          <w:rFonts w:ascii="Times New Roman" w:hAnsi="Times New Roman"/>
          <w:sz w:val="28"/>
          <w:szCs w:val="28"/>
        </w:rPr>
        <w:t>The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074">
        <w:rPr>
          <w:rFonts w:ascii="Times New Roman" w:hAnsi="Times New Roman"/>
          <w:sz w:val="28"/>
          <w:szCs w:val="28"/>
        </w:rPr>
        <w:t>Moscow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074">
        <w:rPr>
          <w:rFonts w:ascii="Times New Roman" w:hAnsi="Times New Roman"/>
          <w:sz w:val="28"/>
          <w:szCs w:val="28"/>
        </w:rPr>
        <w:t>Times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50074">
        <w:rPr>
          <w:rFonts w:ascii="Times New Roman" w:hAnsi="Times New Roman"/>
          <w:sz w:val="28"/>
          <w:szCs w:val="28"/>
        </w:rPr>
        <w:t>Девелопмент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социальных объектов в России». В пленарной сессии мероприятия приняли участие Валерий </w:t>
      </w:r>
      <w:proofErr w:type="spellStart"/>
      <w:r w:rsidRPr="00C50074">
        <w:rPr>
          <w:rFonts w:ascii="Times New Roman" w:hAnsi="Times New Roman"/>
          <w:sz w:val="28"/>
          <w:szCs w:val="28"/>
        </w:rPr>
        <w:t>Казейкин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, заместитель координатора Программы Государственной Думы по развитию малоэтажного жилищного строительства «Свой дом», заместитель председателя экспертного совета по жилищной политике и ЖКХ при комитете Государственной Думы РФ, вице президент Национального агентства по малоэтажному и коттеджному строительству;  Валерий </w:t>
      </w:r>
      <w:proofErr w:type="spellStart"/>
      <w:r w:rsidRPr="00C50074">
        <w:rPr>
          <w:rFonts w:ascii="Times New Roman" w:hAnsi="Times New Roman"/>
          <w:sz w:val="28"/>
          <w:szCs w:val="28"/>
        </w:rPr>
        <w:t>Зубахин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, заместитель руководителя Департамента развития новых территорий г. Москвы; Андрей </w:t>
      </w:r>
      <w:proofErr w:type="spellStart"/>
      <w:r w:rsidRPr="00C50074">
        <w:rPr>
          <w:rFonts w:ascii="Times New Roman" w:hAnsi="Times New Roman"/>
          <w:sz w:val="28"/>
          <w:szCs w:val="28"/>
        </w:rPr>
        <w:t>Бесштанько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, заместитель главы департамента Социальной защиты населения г. Москвы;  Дмитрий </w:t>
      </w:r>
      <w:proofErr w:type="spellStart"/>
      <w:r w:rsidRPr="00C50074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C50074">
        <w:rPr>
          <w:rFonts w:ascii="Times New Roman" w:hAnsi="Times New Roman"/>
          <w:sz w:val="28"/>
          <w:szCs w:val="28"/>
        </w:rPr>
        <w:t>, партнер «Химки Групп» и другие эксперты.</w:t>
      </w:r>
    </w:p>
    <w:p w:rsidR="00C50074" w:rsidRPr="00C50074" w:rsidRDefault="00C50074" w:rsidP="00C50074">
      <w:pPr>
        <w:rPr>
          <w:rFonts w:ascii="Times New Roman" w:hAnsi="Times New Roman"/>
          <w:sz w:val="28"/>
          <w:szCs w:val="28"/>
        </w:rPr>
      </w:pPr>
      <w:r w:rsidRPr="00C50074">
        <w:rPr>
          <w:rFonts w:ascii="Times New Roman" w:hAnsi="Times New Roman"/>
          <w:sz w:val="28"/>
          <w:szCs w:val="28"/>
        </w:rPr>
        <w:t xml:space="preserve">Собравшиеся обсудили проблемы и основные тренды развития сектора социальной инфраструктуры в России, особенности привлечения инвестиций в проекты строительства социальных объектов, а также инструменты, которые используются в процессе взаимодействия застройщика, инвестора и государственной власти.  </w:t>
      </w:r>
    </w:p>
    <w:p w:rsidR="00B9283F" w:rsidRPr="00C50074" w:rsidRDefault="00C50074" w:rsidP="00C50074">
      <w:pPr>
        <w:rPr>
          <w:rFonts w:ascii="Times New Roman" w:hAnsi="Times New Roman"/>
          <w:sz w:val="28"/>
          <w:szCs w:val="28"/>
        </w:rPr>
      </w:pPr>
      <w:r w:rsidRPr="00C50074">
        <w:rPr>
          <w:rFonts w:ascii="Times New Roman" w:hAnsi="Times New Roman"/>
          <w:sz w:val="28"/>
          <w:szCs w:val="28"/>
        </w:rPr>
        <w:t xml:space="preserve">В своем выступлении Дмитрий </w:t>
      </w:r>
      <w:proofErr w:type="spellStart"/>
      <w:r w:rsidRPr="00C50074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Pr="00C50074">
        <w:rPr>
          <w:rFonts w:ascii="Times New Roman" w:hAnsi="Times New Roman"/>
          <w:sz w:val="28"/>
          <w:szCs w:val="28"/>
        </w:rPr>
        <w:t>парт</w:t>
      </w:r>
      <w:bookmarkEnd w:id="0"/>
      <w:r w:rsidRPr="00C50074">
        <w:rPr>
          <w:rFonts w:ascii="Times New Roman" w:hAnsi="Times New Roman"/>
          <w:sz w:val="28"/>
          <w:szCs w:val="28"/>
        </w:rPr>
        <w:t xml:space="preserve">нер "Химки Групп", рассказал собравшимся об опыте проектирования, строительства одного из самых известных на сегодняшний день  девелоперских проектов с масштабной социально-образовательной инфраструктурой – спортивно-образовательного кластера «Олимпийская деревня </w:t>
      </w:r>
      <w:proofErr w:type="spellStart"/>
      <w:r w:rsidRPr="00C50074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», который «Химки Групп» строит в одноименном районе городского округа Химки (Московская область). </w:t>
      </w:r>
      <w:proofErr w:type="spellStart"/>
      <w:r w:rsidRPr="00C50074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отметил ряд проблем, с которыми приходится сталкиваться девелоперу, добровольно взявшему на себя обязательства по строительству объектов, в которых соотношение социальной инфраструктуры и жилья значительно превосходит общепринятые стандарты. «Сегодня, возводя жилые комплексы с масштабно       инфраструктурой, девелопер должен или заложить ее стоимость в цену метра, или снижать </w:t>
      </w:r>
      <w:proofErr w:type="spellStart"/>
      <w:r w:rsidRPr="00C50074">
        <w:rPr>
          <w:rFonts w:ascii="Times New Roman" w:hAnsi="Times New Roman"/>
          <w:sz w:val="28"/>
          <w:szCs w:val="28"/>
        </w:rPr>
        <w:t>маржинальность</w:t>
      </w:r>
      <w:proofErr w:type="spellEnd"/>
      <w:r w:rsidRPr="00C50074">
        <w:rPr>
          <w:rFonts w:ascii="Times New Roman" w:hAnsi="Times New Roman"/>
          <w:sz w:val="28"/>
          <w:szCs w:val="28"/>
        </w:rPr>
        <w:t xml:space="preserve"> бизнеса, менять экономику проекта. Например, масштабные нетиповые спортивные объекты  проектировать, </w:t>
      </w:r>
      <w:r w:rsidRPr="00C50074">
        <w:rPr>
          <w:rFonts w:ascii="Times New Roman" w:hAnsi="Times New Roman"/>
          <w:sz w:val="28"/>
          <w:szCs w:val="28"/>
        </w:rPr>
        <w:lastRenderedPageBreak/>
        <w:t>строить и согласовывать сложно, они требуют  возведения больших площадей (например, гимнастический зал по международным требованиям должен иметь высоту 14 метров), оснащать дорого, а обеспечивать квалифицированными кадрами приходится девелоперу. Однако в последние годы на рынок приходят компании, которые осознают, что социальная инфраструктура становится обязательной и переходит в разряд локомотива продаж, поскольку проекты без инфраструктуры все  менее интересны платежеспособным покупателям».</w:t>
      </w:r>
    </w:p>
    <w:p w:rsid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</w:p>
    <w:p w:rsidR="0038684A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38684A">
        <w:rPr>
          <w:rFonts w:ascii="Times New Roman" w:hAnsi="Times New Roman"/>
          <w:b/>
          <w:i/>
          <w:sz w:val="24"/>
          <w:szCs w:val="24"/>
          <w:u w:val="single"/>
        </w:rPr>
        <w:t>Справка:</w:t>
      </w:r>
      <w:r w:rsidR="00E12C92">
        <w:rPr>
          <w:rFonts w:ascii="Times New Roman" w:hAnsi="Times New Roman"/>
          <w:i/>
          <w:sz w:val="24"/>
          <w:szCs w:val="24"/>
        </w:rPr>
        <w:t xml:space="preserve"> </w:t>
      </w:r>
      <w:r w:rsidR="00E12C92" w:rsidRPr="0061393D">
        <w:rPr>
          <w:rFonts w:ascii="Times New Roman" w:hAnsi="Times New Roman"/>
          <w:b/>
          <w:i/>
          <w:sz w:val="24"/>
          <w:szCs w:val="24"/>
        </w:rPr>
        <w:t>С</w:t>
      </w:r>
      <w:r w:rsidRPr="0061393D">
        <w:rPr>
          <w:rFonts w:ascii="Times New Roman" w:hAnsi="Times New Roman"/>
          <w:b/>
          <w:i/>
          <w:sz w:val="24"/>
          <w:szCs w:val="24"/>
        </w:rPr>
        <w:t>емейный сп</w:t>
      </w:r>
      <w:r w:rsidR="00E12C92" w:rsidRPr="0061393D">
        <w:rPr>
          <w:rFonts w:ascii="Times New Roman" w:hAnsi="Times New Roman"/>
          <w:b/>
          <w:i/>
          <w:sz w:val="24"/>
          <w:szCs w:val="24"/>
        </w:rPr>
        <w:t xml:space="preserve">ортивно-образовательный кластер «Олимпийская деревня </w:t>
      </w:r>
      <w:proofErr w:type="spellStart"/>
      <w:r w:rsidR="00E12C92" w:rsidRPr="0061393D">
        <w:rPr>
          <w:rFonts w:ascii="Times New Roman" w:hAnsi="Times New Roman"/>
          <w:b/>
          <w:i/>
          <w:sz w:val="24"/>
          <w:szCs w:val="24"/>
        </w:rPr>
        <w:t>Новогорск</w:t>
      </w:r>
      <w:proofErr w:type="spellEnd"/>
      <w:r w:rsidR="00E12C92" w:rsidRPr="0061393D">
        <w:rPr>
          <w:rFonts w:ascii="Times New Roman" w:hAnsi="Times New Roman"/>
          <w:b/>
          <w:i/>
          <w:sz w:val="24"/>
          <w:szCs w:val="24"/>
        </w:rPr>
        <w:t>»</w:t>
      </w:r>
      <w:r w:rsidR="00E12C92">
        <w:rPr>
          <w:rFonts w:ascii="Times New Roman" w:hAnsi="Times New Roman"/>
          <w:i/>
          <w:sz w:val="24"/>
          <w:szCs w:val="24"/>
        </w:rPr>
        <w:t xml:space="preserve"> </w:t>
      </w:r>
      <w:r w:rsidRPr="0038684A">
        <w:rPr>
          <w:rFonts w:ascii="Times New Roman" w:hAnsi="Times New Roman"/>
          <w:i/>
          <w:sz w:val="24"/>
          <w:szCs w:val="24"/>
        </w:rPr>
        <w:t xml:space="preserve">- авторский проект Ирины Винер-Усмановой, на территории которого ведется строительство свыше 35 000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. социальной инфраструктуры, в рамках которой каждый ребенок сможет раскрыть свои таланты: современные детский сад, школа с углубленным изучением иностранных языков, академия художественной гимнастики, залы игровых видов спорта (мини-футбол, баскетбол), всемирно известная школа единоборств «Самбо-70» под руководством Рената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Лайшева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академия бокса Александра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Лебзяка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шахматная академия, центр настольного тенниса Максима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Шмырева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детский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spa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>-комплекс и медицинский центр, школа волейбола, школа искусств, центр вокального мастерства, танцев и драматического искусства под руководством Алексея Кортнева и многое другое. Девелопером данного уникального проекта выступает компания «Химки Групп».</w:t>
      </w:r>
    </w:p>
    <w:p w:rsidR="00A628E9" w:rsidRPr="0023329C" w:rsidRDefault="00A628E9" w:rsidP="00D20FF0">
      <w:pPr>
        <w:jc w:val="both"/>
        <w:rPr>
          <w:rFonts w:ascii="Times New Roman" w:hAnsi="Times New Roman"/>
          <w:sz w:val="24"/>
          <w:szCs w:val="24"/>
        </w:rPr>
      </w:pPr>
    </w:p>
    <w:sectPr w:rsidR="00A628E9" w:rsidRPr="0023329C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17F8B"/>
    <w:rsid w:val="000417F6"/>
    <w:rsid w:val="00061ADB"/>
    <w:rsid w:val="00066FC1"/>
    <w:rsid w:val="00077F6D"/>
    <w:rsid w:val="000A3D93"/>
    <w:rsid w:val="000B2D2F"/>
    <w:rsid w:val="000B369A"/>
    <w:rsid w:val="000C5D63"/>
    <w:rsid w:val="000D3EAB"/>
    <w:rsid w:val="000D664C"/>
    <w:rsid w:val="00143D9A"/>
    <w:rsid w:val="0016361B"/>
    <w:rsid w:val="001668B1"/>
    <w:rsid w:val="0018055C"/>
    <w:rsid w:val="00180986"/>
    <w:rsid w:val="001832AC"/>
    <w:rsid w:val="001909D5"/>
    <w:rsid w:val="00195643"/>
    <w:rsid w:val="001A42F3"/>
    <w:rsid w:val="001A57B3"/>
    <w:rsid w:val="001C2932"/>
    <w:rsid w:val="001C559C"/>
    <w:rsid w:val="001E31F5"/>
    <w:rsid w:val="001F4A18"/>
    <w:rsid w:val="002002C2"/>
    <w:rsid w:val="002102E8"/>
    <w:rsid w:val="00221132"/>
    <w:rsid w:val="00221DDC"/>
    <w:rsid w:val="0023329C"/>
    <w:rsid w:val="002362F9"/>
    <w:rsid w:val="0024591C"/>
    <w:rsid w:val="0025534B"/>
    <w:rsid w:val="002B1CAA"/>
    <w:rsid w:val="002B359A"/>
    <w:rsid w:val="002B56D5"/>
    <w:rsid w:val="002C066A"/>
    <w:rsid w:val="002E047C"/>
    <w:rsid w:val="002F7D4F"/>
    <w:rsid w:val="00315308"/>
    <w:rsid w:val="00316D5B"/>
    <w:rsid w:val="00333F4A"/>
    <w:rsid w:val="00334DFB"/>
    <w:rsid w:val="00373F0E"/>
    <w:rsid w:val="0038684A"/>
    <w:rsid w:val="00394C39"/>
    <w:rsid w:val="003A2914"/>
    <w:rsid w:val="003A52C7"/>
    <w:rsid w:val="003B6503"/>
    <w:rsid w:val="003C2A70"/>
    <w:rsid w:val="003D0176"/>
    <w:rsid w:val="0041564D"/>
    <w:rsid w:val="0044257C"/>
    <w:rsid w:val="00455616"/>
    <w:rsid w:val="004566CD"/>
    <w:rsid w:val="004818DB"/>
    <w:rsid w:val="004A13C5"/>
    <w:rsid w:val="004A2057"/>
    <w:rsid w:val="004A7065"/>
    <w:rsid w:val="004E360B"/>
    <w:rsid w:val="004F6DB7"/>
    <w:rsid w:val="005050F9"/>
    <w:rsid w:val="005138FF"/>
    <w:rsid w:val="00530194"/>
    <w:rsid w:val="00537CD4"/>
    <w:rsid w:val="00545F45"/>
    <w:rsid w:val="005564A4"/>
    <w:rsid w:val="00590AF1"/>
    <w:rsid w:val="00591EE1"/>
    <w:rsid w:val="0059435B"/>
    <w:rsid w:val="005B2CBA"/>
    <w:rsid w:val="005C6561"/>
    <w:rsid w:val="0061393D"/>
    <w:rsid w:val="00622935"/>
    <w:rsid w:val="00622E1D"/>
    <w:rsid w:val="006310C1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1B35"/>
    <w:rsid w:val="00763316"/>
    <w:rsid w:val="007878B5"/>
    <w:rsid w:val="0079544C"/>
    <w:rsid w:val="007A6E65"/>
    <w:rsid w:val="007B6903"/>
    <w:rsid w:val="007C07FD"/>
    <w:rsid w:val="007E6D08"/>
    <w:rsid w:val="007F13F7"/>
    <w:rsid w:val="008076EA"/>
    <w:rsid w:val="0083298E"/>
    <w:rsid w:val="00835BD3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265"/>
    <w:rsid w:val="009235A1"/>
    <w:rsid w:val="00927987"/>
    <w:rsid w:val="00935FC8"/>
    <w:rsid w:val="0094196C"/>
    <w:rsid w:val="009511CA"/>
    <w:rsid w:val="0096135B"/>
    <w:rsid w:val="00965456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72B8"/>
    <w:rsid w:val="00A5621F"/>
    <w:rsid w:val="00A628E9"/>
    <w:rsid w:val="00A65B1B"/>
    <w:rsid w:val="00A67FF0"/>
    <w:rsid w:val="00A819CC"/>
    <w:rsid w:val="00AA361D"/>
    <w:rsid w:val="00AA3EC1"/>
    <w:rsid w:val="00AB1161"/>
    <w:rsid w:val="00AC11A7"/>
    <w:rsid w:val="00B00F4A"/>
    <w:rsid w:val="00B0321F"/>
    <w:rsid w:val="00B14F00"/>
    <w:rsid w:val="00B15F55"/>
    <w:rsid w:val="00B161A2"/>
    <w:rsid w:val="00B20958"/>
    <w:rsid w:val="00B317D7"/>
    <w:rsid w:val="00B33620"/>
    <w:rsid w:val="00B45757"/>
    <w:rsid w:val="00B602EE"/>
    <w:rsid w:val="00B6090E"/>
    <w:rsid w:val="00B75BF9"/>
    <w:rsid w:val="00B9283F"/>
    <w:rsid w:val="00BA33ED"/>
    <w:rsid w:val="00BA4C7C"/>
    <w:rsid w:val="00BA632F"/>
    <w:rsid w:val="00BA7E82"/>
    <w:rsid w:val="00BE0B5B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49C"/>
    <w:rsid w:val="00C34AE0"/>
    <w:rsid w:val="00C42FB6"/>
    <w:rsid w:val="00C50074"/>
    <w:rsid w:val="00C545C4"/>
    <w:rsid w:val="00C56629"/>
    <w:rsid w:val="00C64F8E"/>
    <w:rsid w:val="00C96CF6"/>
    <w:rsid w:val="00CA1003"/>
    <w:rsid w:val="00CC02A2"/>
    <w:rsid w:val="00CD6C2F"/>
    <w:rsid w:val="00CF13B8"/>
    <w:rsid w:val="00CF46AC"/>
    <w:rsid w:val="00D05D78"/>
    <w:rsid w:val="00D12615"/>
    <w:rsid w:val="00D20FF0"/>
    <w:rsid w:val="00D30014"/>
    <w:rsid w:val="00D6736C"/>
    <w:rsid w:val="00D83EE7"/>
    <w:rsid w:val="00D92D5F"/>
    <w:rsid w:val="00D96336"/>
    <w:rsid w:val="00DC6EED"/>
    <w:rsid w:val="00DC7024"/>
    <w:rsid w:val="00DD440C"/>
    <w:rsid w:val="00E12C92"/>
    <w:rsid w:val="00E322F1"/>
    <w:rsid w:val="00E621C4"/>
    <w:rsid w:val="00E67B00"/>
    <w:rsid w:val="00E71EFD"/>
    <w:rsid w:val="00E739BE"/>
    <w:rsid w:val="00E76EE3"/>
    <w:rsid w:val="00E82651"/>
    <w:rsid w:val="00E876F8"/>
    <w:rsid w:val="00E91932"/>
    <w:rsid w:val="00E929CA"/>
    <w:rsid w:val="00EA3D7A"/>
    <w:rsid w:val="00EB2210"/>
    <w:rsid w:val="00EC7DCB"/>
    <w:rsid w:val="00ED4A98"/>
    <w:rsid w:val="00EE0341"/>
    <w:rsid w:val="00EE2639"/>
    <w:rsid w:val="00EE2FD4"/>
    <w:rsid w:val="00EE3F19"/>
    <w:rsid w:val="00EE6730"/>
    <w:rsid w:val="00EF28EA"/>
    <w:rsid w:val="00F00863"/>
    <w:rsid w:val="00F21357"/>
    <w:rsid w:val="00F45A71"/>
    <w:rsid w:val="00F55999"/>
    <w:rsid w:val="00F81A97"/>
    <w:rsid w:val="00FB4DAF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2</cp:revision>
  <cp:lastPrinted>2012-03-29T12:43:00Z</cp:lastPrinted>
  <dcterms:created xsi:type="dcterms:W3CDTF">2014-09-16T11:20:00Z</dcterms:created>
  <dcterms:modified xsi:type="dcterms:W3CDTF">2014-09-16T11:20:00Z</dcterms:modified>
</cp:coreProperties>
</file>